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01" w:rsidRPr="00476301" w:rsidRDefault="00476301" w:rsidP="00476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476301" w:rsidRPr="00476301" w:rsidRDefault="00476301" w:rsidP="00476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476301" w:rsidRPr="00476301" w:rsidRDefault="00476301" w:rsidP="00476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26FE1" w:rsidRPr="00926FE1" w:rsidTr="00926FE1">
        <w:tc>
          <w:tcPr>
            <w:tcW w:w="4785" w:type="dxa"/>
          </w:tcPr>
          <w:p w:rsidR="00926FE1" w:rsidRPr="00926FE1" w:rsidRDefault="00926FE1" w:rsidP="0092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926FE1" w:rsidRPr="00926FE1" w:rsidRDefault="00926FE1" w:rsidP="0092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МК спец. цикла</w:t>
            </w:r>
          </w:p>
          <w:p w:rsidR="00926FE1" w:rsidRPr="00926FE1" w:rsidRDefault="00926FE1" w:rsidP="00926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926FE1" w:rsidRPr="00926FE1" w:rsidRDefault="00926FE1" w:rsidP="00926FE1">
            <w:pPr>
              <w:rPr>
                <w:rFonts w:ascii="Times New Roman" w:eastAsia="Times New Roman" w:hAnsi="Times New Roman" w:cs="Times New Roman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_» 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</w:tc>
        <w:tc>
          <w:tcPr>
            <w:tcW w:w="4786" w:type="dxa"/>
          </w:tcPr>
          <w:p w:rsidR="00926FE1" w:rsidRPr="00926FE1" w:rsidRDefault="00926FE1" w:rsidP="00926FE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26FE1" w:rsidRPr="00926FE1" w:rsidRDefault="00926FE1" w:rsidP="00926FE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926FE1" w:rsidRPr="00926FE1" w:rsidRDefault="00926FE1" w:rsidP="00926FE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Р.Р.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Камалутдинов</w:t>
            </w:r>
            <w:proofErr w:type="spellEnd"/>
          </w:p>
          <w:p w:rsidR="00926FE1" w:rsidRPr="00926FE1" w:rsidRDefault="00926FE1" w:rsidP="00926FE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_» ______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  <w:p w:rsidR="00926FE1" w:rsidRPr="00926FE1" w:rsidRDefault="00926FE1" w:rsidP="00926FE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94E1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val="tt-RU"/>
        </w:rPr>
      </w:pPr>
    </w:p>
    <w:p w:rsidR="009256A5" w:rsidRPr="00694E13" w:rsidRDefault="009256A5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694E13" w:rsidRPr="00694E1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CD784A" w:rsidRDefault="00F25B96" w:rsidP="00F25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</w:rPr>
        <w:t xml:space="preserve">                      </w:t>
      </w:r>
      <w:r w:rsidR="00694E13" w:rsidRPr="00BC5703">
        <w:rPr>
          <w:rFonts w:ascii="Times New Roman" w:hAnsi="Times New Roman" w:cs="Times New Roman"/>
          <w:b/>
          <w:caps/>
          <w:sz w:val="24"/>
          <w:szCs w:val="24"/>
        </w:rPr>
        <w:t>Рабочая ПРОг</w:t>
      </w:r>
      <w:r w:rsidR="00B24A70"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рамма   учебной практики </w:t>
      </w:r>
    </w:p>
    <w:p w:rsidR="00694E13" w:rsidRPr="00CD784A" w:rsidRDefault="00B24A70" w:rsidP="00CD78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703">
        <w:rPr>
          <w:rFonts w:ascii="Times New Roman" w:hAnsi="Times New Roman" w:cs="Times New Roman"/>
          <w:b/>
          <w:caps/>
          <w:sz w:val="24"/>
          <w:szCs w:val="24"/>
        </w:rPr>
        <w:t>ПМ</w:t>
      </w:r>
      <w:r w:rsidR="00694E13"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01</w:t>
      </w:r>
      <w:r w:rsidRPr="00BC5703">
        <w:rPr>
          <w:rFonts w:ascii="Times New Roman" w:hAnsi="Times New Roman" w:cs="Times New Roman"/>
          <w:b/>
          <w:sz w:val="24"/>
          <w:szCs w:val="24"/>
        </w:rPr>
        <w:t>«</w:t>
      </w:r>
      <w:r w:rsidR="00694E13" w:rsidRPr="00BC5703">
        <w:rPr>
          <w:rFonts w:ascii="Times New Roman" w:hAnsi="Times New Roman" w:cs="Times New Roman"/>
          <w:b/>
          <w:sz w:val="24"/>
          <w:szCs w:val="24"/>
        </w:rPr>
        <w:t xml:space="preserve"> Организация процесса приготовления и приготовление полуфабрикатов для сложной  кулинарной продукции</w:t>
      </w:r>
      <w:r w:rsidRPr="00BC5703">
        <w:rPr>
          <w:rFonts w:ascii="Times New Roman" w:hAnsi="Times New Roman" w:cs="Times New Roman"/>
          <w:b/>
          <w:sz w:val="24"/>
          <w:szCs w:val="24"/>
        </w:rPr>
        <w:t>»</w:t>
      </w:r>
    </w:p>
    <w:p w:rsidR="00B24A70" w:rsidRPr="00BC5703" w:rsidRDefault="00AB6864" w:rsidP="00B24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19.02.10</w:t>
      </w:r>
      <w:r w:rsidR="00B24A70" w:rsidRPr="00BC5703">
        <w:rPr>
          <w:rFonts w:ascii="Times New Roman" w:hAnsi="Times New Roman" w:cs="Times New Roman"/>
          <w:b/>
          <w:sz w:val="24"/>
          <w:szCs w:val="24"/>
        </w:rPr>
        <w:t xml:space="preserve"> Технология продукции общественного питания</w:t>
      </w:r>
    </w:p>
    <w:p w:rsidR="00B24A70" w:rsidRPr="00BC5703" w:rsidRDefault="00B24A70" w:rsidP="00694E13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E13" w:rsidRPr="00694E13" w:rsidRDefault="00694E13" w:rsidP="00694E13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</w:rPr>
      </w:pPr>
    </w:p>
    <w:p w:rsidR="00694E13" w:rsidRPr="00694E1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694E1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B24A70" w:rsidRDefault="00B24A70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B24A70" w:rsidRDefault="00B24A70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B24A70" w:rsidRDefault="00B24A70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B24A70" w:rsidRPr="00694E13" w:rsidRDefault="00B24A70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694E1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B24A70" w:rsidRDefault="00B24A70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76301" w:rsidRDefault="00476301" w:rsidP="00F25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694E13" w:rsidRPr="00BC570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</w:p>
    <w:p w:rsidR="00F25B96" w:rsidRPr="006D6287" w:rsidRDefault="00F25B96" w:rsidP="00F25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FF2C17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Pr="006D6287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  по специальностям среднего профессионального образования специальности </w:t>
      </w:r>
    </w:p>
    <w:p w:rsidR="00F25B96" w:rsidRPr="006D6287" w:rsidRDefault="00AB6864" w:rsidP="00F25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19.02.10</w:t>
      </w:r>
      <w:r w:rsidRPr="00BC57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5B96" w:rsidRPr="006D6287">
        <w:rPr>
          <w:rFonts w:ascii="Times New Roman" w:hAnsi="Times New Roman" w:cs="Times New Roman"/>
          <w:b/>
          <w:sz w:val="28"/>
          <w:szCs w:val="28"/>
        </w:rPr>
        <w:t xml:space="preserve"> Технология продукции общественного питания</w:t>
      </w: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476301" w:rsidRPr="00476301" w:rsidRDefault="00476301" w:rsidP="00476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476301" w:rsidRPr="00476301" w:rsidRDefault="00476301" w:rsidP="0047630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6301" w:rsidRPr="00476301" w:rsidRDefault="00476301" w:rsidP="0047630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6301" w:rsidRPr="00476301" w:rsidRDefault="00476301" w:rsidP="0047630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6301" w:rsidRPr="00476301" w:rsidRDefault="00476301" w:rsidP="00476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6301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 советом ГАПОУ </w:t>
      </w:r>
    </w:p>
    <w:p w:rsidR="00476301" w:rsidRPr="00476301" w:rsidRDefault="00476301" w:rsidP="00476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76301" w:rsidRPr="00476301" w:rsidRDefault="00476301" w:rsidP="00476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6301" w:rsidRPr="00476301" w:rsidRDefault="00476301" w:rsidP="00476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от «_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_»_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_  </w:t>
      </w:r>
      <w:r w:rsidR="00926FE1"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</w:p>
    <w:p w:rsidR="00476301" w:rsidRDefault="00F25B96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</w:t>
      </w: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Theme="minorHAnsi" w:eastAsiaTheme="minorEastAsia" w:hAnsiTheme="minorHAnsi" w:cstheme="minorBidi"/>
          <w:sz w:val="22"/>
          <w:szCs w:val="22"/>
        </w:rPr>
      </w:pPr>
    </w:p>
    <w:p w:rsidR="00DC166C" w:rsidRPr="00DC166C" w:rsidRDefault="00DC166C" w:rsidP="00DC166C"/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9256A5" w:rsidRDefault="009256A5" w:rsidP="009256A5"/>
    <w:p w:rsidR="009256A5" w:rsidRPr="009256A5" w:rsidRDefault="009256A5" w:rsidP="009256A5">
      <w:bookmarkStart w:id="0" w:name="_GoBack"/>
      <w:bookmarkEnd w:id="0"/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476301" w:rsidRDefault="00476301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694E13" w:rsidRPr="00BC5703" w:rsidRDefault="00F25B96" w:rsidP="00F25B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rFonts w:eastAsiaTheme="minorEastAsia"/>
        </w:rPr>
        <w:t xml:space="preserve">    </w:t>
      </w:r>
      <w:r w:rsidR="00694E13" w:rsidRPr="00BC5703">
        <w:rPr>
          <w:b/>
        </w:rPr>
        <w:t xml:space="preserve">СОДЕРЖАНИЕ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4E13" w:rsidRPr="00BC5703" w:rsidTr="006E6529">
        <w:trPr>
          <w:trHeight w:val="720"/>
        </w:trPr>
        <w:tc>
          <w:tcPr>
            <w:tcW w:w="9007" w:type="dxa"/>
            <w:shd w:val="clear" w:color="auto" w:fill="auto"/>
          </w:tcPr>
          <w:p w:rsidR="00476301" w:rsidRPr="00BC5703" w:rsidRDefault="00476301" w:rsidP="00476301">
            <w:pPr>
              <w:pStyle w:val="1"/>
              <w:ind w:firstLine="0"/>
              <w:rPr>
                <w:b/>
                <w:caps/>
              </w:rPr>
            </w:pPr>
          </w:p>
          <w:p w:rsidR="00476301" w:rsidRPr="00BC5703" w:rsidRDefault="00476301" w:rsidP="00476301">
            <w:pPr>
              <w:spacing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BC5703">
              <w:rPr>
                <w:b/>
                <w:caps/>
              </w:rPr>
              <w:t>1. </w:t>
            </w:r>
            <w:r w:rsidRPr="00476301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ПАСПОРТ ПРОГРАММЫ 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94E13" w:rsidRPr="00BC5703" w:rsidRDefault="00694E13" w:rsidP="006E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4E13" w:rsidRPr="00BC5703" w:rsidTr="006E6529">
        <w:trPr>
          <w:trHeight w:val="594"/>
        </w:trPr>
        <w:tc>
          <w:tcPr>
            <w:tcW w:w="9007" w:type="dxa"/>
            <w:shd w:val="clear" w:color="auto" w:fill="auto"/>
          </w:tcPr>
          <w:p w:rsidR="00694E13" w:rsidRPr="00BC5703" w:rsidRDefault="00563815" w:rsidP="00034C05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 Тематический план и </w:t>
            </w:r>
            <w:r w:rsidR="00694E13" w:rsidRPr="00BC5703">
              <w:rPr>
                <w:b/>
                <w:caps/>
              </w:rPr>
              <w:t xml:space="preserve"> содержание программы учебной практики</w:t>
            </w:r>
          </w:p>
          <w:p w:rsidR="00694E13" w:rsidRPr="00BC5703" w:rsidRDefault="00694E13" w:rsidP="00034C05">
            <w:pPr>
              <w:spacing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94E13" w:rsidRPr="00BC5703" w:rsidRDefault="00694E13" w:rsidP="006E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94E13" w:rsidRPr="00BC5703" w:rsidTr="006E6529">
        <w:trPr>
          <w:trHeight w:val="692"/>
        </w:trPr>
        <w:tc>
          <w:tcPr>
            <w:tcW w:w="9007" w:type="dxa"/>
            <w:shd w:val="clear" w:color="auto" w:fill="auto"/>
          </w:tcPr>
          <w:p w:rsidR="00694E13" w:rsidRPr="00BC5703" w:rsidRDefault="00694E13" w:rsidP="00034C05">
            <w:pPr>
              <w:pStyle w:val="1"/>
              <w:ind w:firstLine="0"/>
              <w:rPr>
                <w:b/>
                <w:caps/>
              </w:rPr>
            </w:pPr>
            <w:r w:rsidRPr="00BC5703">
              <w:rPr>
                <w:b/>
                <w:caps/>
              </w:rPr>
              <w:t>4</w:t>
            </w:r>
            <w:r w:rsidR="00034C05" w:rsidRPr="00BC5703">
              <w:rPr>
                <w:b/>
                <w:caps/>
              </w:rPr>
              <w:t>.</w:t>
            </w:r>
            <w:r w:rsidRPr="00BC5703">
              <w:rPr>
                <w:b/>
                <w:caps/>
              </w:rPr>
              <w:t> условия реализации программы  учебной практики</w:t>
            </w:r>
          </w:p>
          <w:p w:rsidR="00694E13" w:rsidRPr="00BC5703" w:rsidRDefault="00694E13" w:rsidP="00034C05">
            <w:pPr>
              <w:spacing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94E13" w:rsidRPr="00BC5703" w:rsidRDefault="00694E13" w:rsidP="006E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94E13" w:rsidRPr="00BC5703" w:rsidTr="006E6529">
        <w:trPr>
          <w:trHeight w:val="692"/>
        </w:trPr>
        <w:tc>
          <w:tcPr>
            <w:tcW w:w="9007" w:type="dxa"/>
            <w:shd w:val="clear" w:color="auto" w:fill="auto"/>
          </w:tcPr>
          <w:p w:rsidR="00694E13" w:rsidRPr="00BC5703" w:rsidRDefault="00694E13" w:rsidP="00034C0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5. Контроль и оценка результатов освоения учебной практики </w:t>
            </w:r>
            <w:r w:rsidR="0056381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в рамках </w:t>
            </w:r>
            <w:r w:rsidRPr="00BC570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профессионального модуля (вида профессиональной деятельности</w:t>
            </w:r>
            <w:r w:rsidRPr="00BC5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694E13" w:rsidRPr="00BC5703" w:rsidRDefault="00694E13" w:rsidP="00034C05">
            <w:pPr>
              <w:spacing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94E13" w:rsidRPr="00BC5703" w:rsidRDefault="00694E13" w:rsidP="006E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694E13" w:rsidRPr="00BC570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694E13" w:rsidRPr="00BC5703" w:rsidSect="006E652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94E13" w:rsidRPr="00BC5703" w:rsidRDefault="00433475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1</w:t>
      </w:r>
      <w:r w:rsidR="00694E13" w:rsidRPr="00BC5703">
        <w:rPr>
          <w:rFonts w:ascii="Times New Roman" w:hAnsi="Times New Roman" w:cs="Times New Roman"/>
          <w:b/>
          <w:caps/>
          <w:sz w:val="24"/>
          <w:szCs w:val="24"/>
        </w:rPr>
        <w:t>. паспорт  ПРОГРАММЫ  учебной практики</w:t>
      </w:r>
      <w:r w:rsidR="0060275E">
        <w:rPr>
          <w:rFonts w:ascii="Times New Roman" w:hAnsi="Times New Roman" w:cs="Times New Roman"/>
          <w:b/>
          <w:caps/>
          <w:sz w:val="24"/>
          <w:szCs w:val="24"/>
        </w:rPr>
        <w:t xml:space="preserve"> ПМ 01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Организация процесса приготовления и приготовление полуфабрикатов для  сложной  кулинарной продукции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B24A70" w:rsidRPr="00BC5703">
        <w:rPr>
          <w:rFonts w:ascii="Times New Roman" w:hAnsi="Times New Roman" w:cs="Times New Roman"/>
          <w:sz w:val="24"/>
          <w:szCs w:val="24"/>
        </w:rPr>
        <w:t xml:space="preserve"> учебной практики</w:t>
      </w:r>
      <w:r w:rsidRPr="00BC5703">
        <w:rPr>
          <w:rFonts w:ascii="Times New Roman" w:hAnsi="Times New Roman" w:cs="Times New Roman"/>
          <w:sz w:val="24"/>
          <w:szCs w:val="24"/>
        </w:rPr>
        <w:t xml:space="preserve"> профессионального модуля (далее рабочая программа) – является частью основной профессиональной образовательной программы в соответствии с </w:t>
      </w:r>
      <w:r w:rsidR="00AB6864">
        <w:rPr>
          <w:rFonts w:ascii="Times New Roman" w:hAnsi="Times New Roman" w:cs="Times New Roman"/>
          <w:sz w:val="24"/>
          <w:szCs w:val="24"/>
        </w:rPr>
        <w:t>ФГОС по специальности СПО 19.02.10</w:t>
      </w:r>
      <w:r w:rsidRPr="00BC5703">
        <w:rPr>
          <w:rFonts w:ascii="Times New Roman" w:hAnsi="Times New Roman" w:cs="Times New Roman"/>
          <w:sz w:val="24"/>
          <w:szCs w:val="24"/>
        </w:rPr>
        <w:t xml:space="preserve"> Технология продукции общественного питания в части освоения основного вида профессиональной деятельности (ВПД): </w:t>
      </w:r>
      <w:r w:rsidRPr="00BC5703">
        <w:rPr>
          <w:rFonts w:ascii="Times New Roman" w:hAnsi="Times New Roman" w:cs="Times New Roman"/>
          <w:b/>
          <w:sz w:val="24"/>
          <w:szCs w:val="24"/>
        </w:rPr>
        <w:t>Организация процесса приготовления и приготовление полуфабрикатов для  сложнойкулинарной продукции</w:t>
      </w:r>
    </w:p>
    <w:p w:rsidR="00694E13" w:rsidRPr="00BC5703" w:rsidRDefault="00694E13" w:rsidP="00694E13">
      <w:pPr>
        <w:spacing w:line="360" w:lineRule="auto"/>
        <w:ind w:firstLine="737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 и соответствующих профессиональных компетенций (ПК):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ПК1.1. Организовывать  подготовку мяса и приготовление полуфабрикатов  для сложной кулинарной продукции.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 ПК1.2. Организовывать  подготовку рыбы и приготовление полуфабрикатов для сложной кулинарной продукции.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ПК1.3. Организовывать подготовку домашней птицы для приготовления сложной кулинарной продукции.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 Рабочая  программа профессионального модуля может быть использованав дополнительном профессиональном образовании и профессиональной подготовке работников для предприятий общественного питания при наличии среднего (полного) общего образования;  ограничений по опыту работы и возрасту нет.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2E3" w:rsidRPr="00BC5703" w:rsidRDefault="00C902E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lastRenderedPageBreak/>
        <w:t>1.2. Цели и задачи</w:t>
      </w:r>
      <w:r w:rsidR="00B24A70" w:rsidRPr="00BC5703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практики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обучающихся в ходе освоения профессионального модуля должен: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C5703">
        <w:rPr>
          <w:rFonts w:ascii="Times New Roman" w:hAnsi="Times New Roman" w:cs="Times New Roman"/>
          <w:sz w:val="24"/>
          <w:szCs w:val="24"/>
        </w:rPr>
        <w:t xml:space="preserve">разработки ассортимента полуфабрикатов из продукции мяса, рыбы и птицы для сложных блюд;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-расчета массы мяса, рыбы и птицы для изготовления полуфабрикатов;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-организации технологического процесса подготовки мяса, рыбы и птицы для сложных блюд;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-подготовки мяса тушек ягнят и молочных поросят, рыбы, птицы, утиной и гусиной печени для сложных блюд, используя различные методы, оборудование и инвентарь;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-контроля качества и безопасности подготовленного мяса, рыбы и домашней птицы;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BC5703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BC5703">
        <w:rPr>
          <w:rFonts w:ascii="Times New Roman" w:hAnsi="Times New Roman" w:cs="Times New Roman"/>
          <w:sz w:val="24"/>
          <w:szCs w:val="24"/>
        </w:rPr>
        <w:t xml:space="preserve"> оценивать качество продукции и готовых полуфабрикатов из мяса, рыбы и домашней птицы;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-принимать решения по организации процессов  подготовки и приготовления полуфабрикатов из мяса, рыбы и птицы для сложных блюд;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 проводить расчеты по формулам;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-выбирать и безопасно пользоваться производственным инвентарем и технологическим оборудованием в приготовлении полуфабрикатов для сложных блюд;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-выбирать различные способы и приемы подготовки мяса, рыбы и птицы для сложных блюд;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 обеспечивать безопасность при охлаждении, замораживании, размораживании и хранении мяса, рыбы, птицы, утиной и гусиной печени;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 xml:space="preserve"> знать: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-ассортимент полуфабрикатов из мяса, рыбы, домашней птицы, гусиной и утиной печени  для сложных блюд,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lastRenderedPageBreak/>
        <w:t xml:space="preserve">-правила оформления заказа на продукты со склада и приема продуктов со склада и от поставщиков и методы определения их качества;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-виды рыб и требования к их качеству для   приготовления сложных блюд;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 основные характеристики и пищевую ценность тушек ягнят, молочных поросят и поросячьей головы, утиной и гусиной печени;        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  требования к качеству тушек ягнят, молочных поросят и поросячьей головы,      обработанной домашней птицы, утиной и гусиной печени;                           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-требования к безопасности хранения туши ягнят, молочных поросят и поросячьей головы, утиной и гусиной печени в охлажденном и      мороженом виде;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-способы расчета количества необходимых дополнительных ингредиентов в зависимости от массы мяса, рыбы и домашней птицы;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-основные критерии оценки качества подготовленных полуфабрикатов из мяса, рыбы, домашней птицы и печени;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-методы обработки и подготовки мяса, рыбы и домашней птицы для приготовления сложных  блюд; 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-виды технологического оборудования и  производственного инвентаря и его безопасное использование при подготовке мяса, рыбы  и домашней птицы;                                        - технологию приготовления начинок для </w:t>
      </w:r>
      <w:proofErr w:type="spellStart"/>
      <w:r w:rsidRPr="00BC5703">
        <w:rPr>
          <w:rFonts w:ascii="Times New Roman" w:hAnsi="Times New Roman" w:cs="Times New Roman"/>
          <w:sz w:val="24"/>
          <w:szCs w:val="24"/>
        </w:rPr>
        <w:t>фарширования</w:t>
      </w:r>
      <w:proofErr w:type="spellEnd"/>
      <w:r w:rsidRPr="00BC5703">
        <w:rPr>
          <w:rFonts w:ascii="Times New Roman" w:hAnsi="Times New Roman" w:cs="Times New Roman"/>
          <w:sz w:val="24"/>
          <w:szCs w:val="24"/>
        </w:rPr>
        <w:t xml:space="preserve">  мяса, рыбы и домашней птицы;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 варианты подбора пряностей и приправ при приготовлении полуфабрикатов из мяса, рыбы и домашней птицы;                          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-способы минимизации отходов при подготовке мяса, рыбы и домашней птицы для  приготовления сложных блюд;                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-актуальные направления в приготовлении полуфабрикатов из мяса;                    - правила охлаждения и замораживания подготовленных полуфабрикатов из мяса; </w:t>
      </w:r>
    </w:p>
    <w:p w:rsidR="00C902E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-требования к безопасности хранения подготовленного мяса в охлажденном и  замороженном виде.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 xml:space="preserve"> 1.3. Рекомендуемое количество часов на освоение программы учебной практики :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учебной  пр</w:t>
      </w:r>
      <w:r w:rsidR="00512318">
        <w:rPr>
          <w:rFonts w:ascii="Times New Roman" w:hAnsi="Times New Roman" w:cs="Times New Roman"/>
          <w:sz w:val="24"/>
          <w:szCs w:val="24"/>
        </w:rPr>
        <w:t>актики –  72 часа</w:t>
      </w:r>
      <w:r w:rsidRPr="00BC5703">
        <w:rPr>
          <w:rFonts w:ascii="Times New Roman" w:hAnsi="Times New Roman" w:cs="Times New Roman"/>
          <w:sz w:val="24"/>
          <w:szCs w:val="24"/>
        </w:rPr>
        <w:t>.</w:t>
      </w:r>
    </w:p>
    <w:p w:rsidR="00694E13" w:rsidRPr="00BC5703" w:rsidRDefault="00694E13" w:rsidP="00B24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2. результаты освоения </w:t>
      </w:r>
      <w:r w:rsidR="00B24A70"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практики</w:t>
      </w:r>
    </w:p>
    <w:p w:rsidR="00694E13" w:rsidRPr="00BC5703" w:rsidRDefault="00694E13" w:rsidP="00694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</w:t>
      </w:r>
      <w:r w:rsidR="00B24A70" w:rsidRPr="00BC5703">
        <w:rPr>
          <w:rFonts w:ascii="Times New Roman" w:hAnsi="Times New Roman" w:cs="Times New Roman"/>
          <w:sz w:val="24"/>
          <w:szCs w:val="24"/>
        </w:rPr>
        <w:t xml:space="preserve">учебной практики </w:t>
      </w:r>
      <w:r w:rsidRPr="00BC5703">
        <w:rPr>
          <w:rFonts w:ascii="Times New Roman" w:hAnsi="Times New Roman" w:cs="Times New Roman"/>
          <w:sz w:val="24"/>
          <w:szCs w:val="24"/>
        </w:rPr>
        <w:t>является овладение обучающимися видом профессиональной деятельности Технология приготовления полуфабрикатов для сложной кулинарной продукции, в том числе профессиональными (ПК) и общими (ОК) компетенциями:</w:t>
      </w:r>
    </w:p>
    <w:p w:rsidR="00694E13" w:rsidRPr="00BC5703" w:rsidRDefault="00694E13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694E13" w:rsidRPr="00BC5703" w:rsidTr="006E652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E13" w:rsidRPr="00BC5703" w:rsidRDefault="00694E13" w:rsidP="006E65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4E13" w:rsidRPr="00BC5703" w:rsidRDefault="00694E13" w:rsidP="006E6529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94E13" w:rsidRPr="00BC5703" w:rsidTr="006E652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 w:rsidR="00DC1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Организовывать  подготовку мяса и приготовление полуфабрикатов для сложной кулинарной продукции</w:t>
            </w:r>
          </w:p>
        </w:tc>
      </w:tr>
      <w:tr w:rsidR="00694E13" w:rsidRPr="00BC5703" w:rsidTr="006E652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C16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рыбы и приготовление полуфабрикатов для сложной кулинарной продукции</w:t>
            </w:r>
          </w:p>
        </w:tc>
      </w:tr>
      <w:tr w:rsidR="00694E13" w:rsidRPr="00BC5703" w:rsidTr="006E652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DC166C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DC166C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домашней птицы для  приготовления сложной кулинарной продукции</w:t>
            </w:r>
          </w:p>
        </w:tc>
      </w:tr>
      <w:tr w:rsidR="00694E13" w:rsidRPr="00BC5703" w:rsidTr="006E652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94E13" w:rsidRPr="00BC5703" w:rsidTr="006E652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94E13" w:rsidRPr="00BC5703" w:rsidTr="006E652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94E13" w:rsidRPr="00BC5703" w:rsidRDefault="00694E13" w:rsidP="006E652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03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87" w:rsidRDefault="00B12787" w:rsidP="00694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475" w:rsidRDefault="00433475" w:rsidP="00C902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  <w:sectPr w:rsidR="00433475" w:rsidSect="00433475">
          <w:pgSz w:w="11906" w:h="16838"/>
          <w:pgMar w:top="1134" w:right="851" w:bottom="992" w:left="1701" w:header="709" w:footer="709" w:gutter="0"/>
          <w:cols w:space="708"/>
          <w:docGrid w:linePitch="360"/>
        </w:sectPr>
      </w:pPr>
    </w:p>
    <w:p w:rsidR="00C902E3" w:rsidRDefault="00433475" w:rsidP="00C902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</w:pPr>
      <w:r>
        <w:rPr>
          <w:b/>
        </w:rPr>
        <w:lastRenderedPageBreak/>
        <w:t>1.</w:t>
      </w:r>
      <w:r w:rsidR="00C902E3" w:rsidRPr="00BC5703">
        <w:rPr>
          <w:b/>
        </w:rPr>
        <w:t>Тематический план и содержание  учебной практики</w:t>
      </w:r>
    </w:p>
    <w:p w:rsidR="006E6529" w:rsidRDefault="006E6529" w:rsidP="006E6529"/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8080"/>
        <w:gridCol w:w="850"/>
        <w:gridCol w:w="1212"/>
      </w:tblGrid>
      <w:tr w:rsidR="00957A19" w:rsidRPr="00FE4FB7" w:rsidTr="00733DDF">
        <w:trPr>
          <w:trHeight w:val="1038"/>
        </w:trPr>
        <w:tc>
          <w:tcPr>
            <w:tcW w:w="1809" w:type="dxa"/>
          </w:tcPr>
          <w:p w:rsidR="00957A19" w:rsidRPr="00FE4FB7" w:rsidRDefault="00957A19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  <w:b/>
              </w:rPr>
              <w:t>Коды</w:t>
            </w:r>
            <w:r w:rsidRPr="00FE4FB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E4FB7">
              <w:rPr>
                <w:rFonts w:ascii="Times New Roman" w:hAnsi="Times New Roman" w:cs="Times New Roman"/>
                <w:b/>
              </w:rPr>
              <w:t>профессиональных</w:t>
            </w:r>
            <w:r w:rsidRPr="00FE4FB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E4FB7">
              <w:rPr>
                <w:rFonts w:ascii="Times New Roman" w:hAnsi="Times New Roman" w:cs="Times New Roman"/>
                <w:b/>
              </w:rPr>
              <w:t>компетенций</w:t>
            </w:r>
          </w:p>
        </w:tc>
        <w:tc>
          <w:tcPr>
            <w:tcW w:w="2977" w:type="dxa"/>
          </w:tcPr>
          <w:p w:rsidR="00957A19" w:rsidRPr="00FE4FB7" w:rsidRDefault="00957A19" w:rsidP="00563815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 и тем</w:t>
            </w:r>
          </w:p>
        </w:tc>
        <w:tc>
          <w:tcPr>
            <w:tcW w:w="8080" w:type="dxa"/>
          </w:tcPr>
          <w:p w:rsidR="00957A19" w:rsidRPr="00FE4FB7" w:rsidRDefault="00957A19" w:rsidP="002E61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F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957A19" w:rsidRPr="00FE4FB7" w:rsidRDefault="00957A19" w:rsidP="00957A19">
            <w:pPr>
              <w:ind w:left="30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12" w:type="dxa"/>
          </w:tcPr>
          <w:p w:rsidR="00957A19" w:rsidRPr="00FE4FB7" w:rsidRDefault="00957A19" w:rsidP="002E61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957A19" w:rsidRPr="00FE4FB7" w:rsidTr="006D0D7B">
        <w:tc>
          <w:tcPr>
            <w:tcW w:w="1809" w:type="dxa"/>
          </w:tcPr>
          <w:p w:rsidR="00957A19" w:rsidRPr="00FE4FB7" w:rsidRDefault="00786332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ПК1-ПК3</w:t>
            </w:r>
          </w:p>
        </w:tc>
        <w:tc>
          <w:tcPr>
            <w:tcW w:w="2977" w:type="dxa"/>
          </w:tcPr>
          <w:p w:rsidR="00957A19" w:rsidRPr="00FE4FB7" w:rsidRDefault="00957A19" w:rsidP="002E61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b/>
                <w:sz w:val="24"/>
                <w:szCs w:val="24"/>
              </w:rPr>
              <w:t>ПМ01.Организация процесса приготовления и приготовление полуфабрикатов для сложной  кулинарной продукции</w:t>
            </w:r>
          </w:p>
          <w:p w:rsidR="00957A19" w:rsidRPr="00FE4FB7" w:rsidRDefault="00957A19" w:rsidP="002E61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957A19" w:rsidRPr="00FE4FB7" w:rsidRDefault="00957A19" w:rsidP="002E610C">
            <w:pPr>
              <w:ind w:left="230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57A19" w:rsidRPr="00FE4FB7" w:rsidRDefault="003F2C8F" w:rsidP="002E6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2" w:type="dxa"/>
            <w:shd w:val="clear" w:color="auto" w:fill="BFBFBF" w:themeFill="background1" w:themeFillShade="BF"/>
          </w:tcPr>
          <w:p w:rsidR="00957A19" w:rsidRPr="00FE4FB7" w:rsidRDefault="00957A19" w:rsidP="002E6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1E0" w:rsidRPr="00FE4FB7" w:rsidTr="00957A19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FE4FB7">
              <w:rPr>
                <w:rFonts w:ascii="Times New Roman" w:eastAsia="Calibri" w:hAnsi="Times New Roman" w:cs="Times New Roman"/>
                <w:b/>
                <w:bCs/>
              </w:rPr>
              <w:t>Раздел 1.</w:t>
            </w:r>
            <w:r w:rsidRPr="00FE4FB7">
              <w:rPr>
                <w:rFonts w:ascii="Times New Roman" w:hAnsi="Times New Roman" w:cs="Times New Roman"/>
              </w:rPr>
              <w:t xml:space="preserve"> </w:t>
            </w:r>
            <w:r w:rsidRPr="00FE4FB7">
              <w:rPr>
                <w:rFonts w:ascii="Times New Roman" w:hAnsi="Times New Roman" w:cs="Times New Roman"/>
                <w:b/>
              </w:rPr>
              <w:t>Организация подготовки рыбы и  приготовление полуфабрикатов для сложной кулинарной продукции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D611E0" w:rsidRPr="00FE4FB7" w:rsidRDefault="00D611E0" w:rsidP="002E6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1.Органолептическая оценка качества продуктов и готовых полуфабрикатов из  рыбы, предназначенной для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последующего приготовления сложных блюд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.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Приготовление п/ф из рыбы.</w:t>
            </w: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Инструктаж по охране труда и пожарной безопасности.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Органолептическая оценка качества продуктов и готовых полуфабрикатов из  рыбы, предназначенной для последующего приготовления сложных блюд.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Ознакомление с организацией рабочих мест при приготовлении полуфабрикатов из рыбы</w:t>
            </w:r>
            <w:proofErr w:type="gramStart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Подбор инвентаря, инструментов, технологического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оборудования по приготовлению п/ф из рыбы для сложной кулинарной продукции.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Расчеты массы  рыбы  для изготовления полуфабрикатов.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Характеристика методов кулинарной обработки сырья и приготовления полуфабрикатов для сложной кулинарной продукции.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Освоение приемов разделки рыбы на филе: филе с кожей и реберными костями, филе с кожей без реберных костей, чистое филе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п/ф для варки  и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припускания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. Охлаждение, замораживание, размораживание  хранение  рыбы.</w:t>
            </w:r>
          </w:p>
        </w:tc>
        <w:tc>
          <w:tcPr>
            <w:tcW w:w="850" w:type="dxa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ПК-2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2.Разработка ассортимента полуфабрикатов из рыбы. </w:t>
            </w:r>
          </w:p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качества и безопасности рыбных полуфабрикатов. </w:t>
            </w: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Организация процессов подготовки и приготовления полуфабрикатов  из рыбы для сложных блюд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080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Разработка ассортимента полуфабрикатов из рыбы. Виды технологического инвентаря, инструмента и способы их безопасной эксплуатации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Приготовление полуфабрикатов рыба фаршированная целиком, галантин из рыбы, рулет из рыбы, филе из рыбы  фаршированное.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Расчеты массы рыбы при механической кулинарной обработке (произвести расчет количества отходов при механической кулинарной обработке рыбы, рассчитать массу сырья нетто, брутто или полуфабриката</w:t>
            </w:r>
            <w:proofErr w:type="gramStart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Контроль качества и безопасности рыбных полуфабрикатов</w:t>
            </w:r>
          </w:p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6/12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процессов подготовки и приготовления порционных  полуфабрикатов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  рыбы    для сложных блюд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080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Разработка ассортимента полуфабрикатов из рыбы. Виды технологического инвентаря, инструмента и способы их безопасной эксплуатации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полуфабриката рыба «фри». 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Приготовление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полуфабриката рыба в тесте.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Расчеты массы рыбы при механической кулинарной обработке 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(произвести расчет количества отходов при механической кулинарной обработке рыбы, рассчитать массу сырья нетто, брутто или полуфабриката</w:t>
            </w:r>
            <w:proofErr w:type="gramStart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Контроль качества и безопасности рыбных полуфабрикатов</w:t>
            </w:r>
          </w:p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6/18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ПК-2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Организация процессов подготовки и приготовления полуфабрикатов из  рубленой рыбной массы  для сложных блюд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080" w:type="dxa"/>
          </w:tcPr>
          <w:p w:rsidR="00D611E0" w:rsidRPr="00FE4FB7" w:rsidRDefault="00D611E0" w:rsidP="00602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рабочего места приготовления полуфабрикатов; подбор инвентаря, инструментов, посуды, технологического оборудования</w:t>
            </w:r>
            <w:proofErr w:type="gramStart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способы безопасной эксплуатации. Произвести расчет количества необходимого сырья  и дополнительных ингредиентов для приготовления полуфабрикат</w:t>
            </w:r>
            <w:proofErr w:type="gramStart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а-</w:t>
            </w:r>
            <w:proofErr w:type="gramEnd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рулет из рыбы, зразы, рулет, </w:t>
            </w:r>
            <w:proofErr w:type="spellStart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кнельная</w:t>
            </w:r>
            <w:proofErr w:type="spellEnd"/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масса.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Приготовление</w:t>
            </w:r>
            <w:r w:rsidRPr="00FE4FB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полуфабриката котлеты, рулет, зразы</w:t>
            </w:r>
            <w:r w:rsidRPr="00FE4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Обеспечивать безопасность при охлаждении, замораживании, размораживании и хранении рыбы.</w:t>
            </w:r>
          </w:p>
        </w:tc>
        <w:tc>
          <w:tcPr>
            <w:tcW w:w="850" w:type="dxa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6/24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3.Организация процессов подготовки и приготовления полуфабрикатов из нерыбного водного сырья  для сложных блюд.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рабочего места приготовления полуфабрикатов из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нерыбного водного сырья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; подбор инвентаря, инструментов, посуды, технологического оборудования, обработка крабов, креветок.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к  качеству полуфабрикатов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сроки хранения.</w:t>
            </w:r>
          </w:p>
        </w:tc>
        <w:tc>
          <w:tcPr>
            <w:tcW w:w="850" w:type="dxa"/>
          </w:tcPr>
          <w:p w:rsidR="00D611E0" w:rsidRPr="00FE4FB7" w:rsidRDefault="00FE4FB7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6/30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Раздел 2. </w:t>
            </w:r>
            <w:r w:rsidRPr="00FE4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</w:t>
            </w:r>
            <w:r w:rsidRPr="00FE4F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 мяса и приготовление полуфабрикатов для сложной  кулинарной продукции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1.Органолептическая оценка качества продуктов и готовых полуфабрикатов из мяса, предназначенного для последующего приготовления сложных блюд.</w:t>
            </w: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процессов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обработки мяса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080" w:type="dxa"/>
          </w:tcPr>
          <w:p w:rsidR="00D611E0" w:rsidRPr="00FE4FB7" w:rsidRDefault="00D611E0" w:rsidP="00602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Инструктаж по охране труда при работе в мясном цехе</w:t>
            </w:r>
            <w:proofErr w:type="gramStart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рганолептически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качество продукции и готовых полуфабрикатов из мяса; принимать решения по организации процессов  подготовки и приготовления полуфабрикатов из мяса для сложных блюд;  проводить расчеты по формулам; выбирать и безопасно пользоваться производственным инвентарем и технологическим оборудованием в приготовлении полуфабрикатов для сложных блюд; выбирать различные способы и приемы подготовки мяса для сложных блюд; обеспечивать безопасность при охлаждении, замораживании, размораживании и хранении мяса.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Технологический процесс обработки мяса.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Кулинарный разруб говядины. Обработка ягнят, поросят, свиных голов.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 и правила хранения мяса.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 со сборником рецептур блюд и кулинарных изделий. </w:t>
            </w:r>
          </w:p>
          <w:p w:rsidR="00D611E0" w:rsidRPr="00FE4FB7" w:rsidRDefault="00D611E0" w:rsidP="00602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Разработка ассортимента полуфабрикатов из мяса. Контроль качества и безопасности мясных полуфабрикатов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6/36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Организация технологического процесса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приготовления крупнокусковых полуфабрикатов  из мяса телят, ягнят, молочных поросят для сложной кулинарной продукции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мест, разработки ассортимента полуфабрикатов из продукции мяса,  для сложных блюд; расчета массы мяса полуфабрикатов; организации технологического процесса подготовки мяса для сложных блюд; подготовки мяса тушек ягнят и молочных поросят,   для сложных блюд, используя различные методы, оборудование и инвентарь; контроля качества и безопасности подготовленного мяса. Подготовка и приготовление  из мяса баранины, свинины  крупнокусковых полуфабрикатов, используя производственные инструменты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технологическое оборудование и методы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фарширования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для сложной кулинарной продукции. Технология 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приготовления начинок для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фарширования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Произвести расчет количества необходимого сырья  и дополнительных ингредиентов для приготовления полуфабрикатов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полуфабриката рулет, фаршированная грудинка, поросенок фаршированный, мясо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шпигованое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. Обеспечивать безопасность при охлаждении, замораживании, размораживании и хранении 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/ф.</w:t>
            </w: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6/42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2.Организации процессов подготовки и приготовления полуфабрикатов из мяса  мясного сырья для сложных блюд порционными кусками.</w:t>
            </w: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Организовать рабочее место по приготовлению порционных полуфабрикатов</w:t>
            </w:r>
            <w:proofErr w:type="gramStart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Подбор инвентаря, инструментов, оборудования. Произвести расчет количества необходимого сырья  и дополнительных ингредиентов для приготовления полуфабрикатов</w:t>
            </w:r>
            <w:proofErr w:type="gramStart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полуфабриката бифштекс, филе ,лангет, антрекот.</w:t>
            </w:r>
            <w:r w:rsidRPr="00FE4FB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полуфабриката котлеты натуральные, котлета отбивная, эскалоп и шницель.  </w:t>
            </w:r>
            <w:r w:rsidRPr="00FE4FB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Требования к качеству</w:t>
            </w:r>
            <w:proofErr w:type="gramStart"/>
            <w:r w:rsidRPr="00FE4FB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,</w:t>
            </w:r>
            <w:proofErr w:type="gramEnd"/>
            <w:r w:rsidRPr="00FE4FB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сроки хранения.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со сборником рецептур блюд и кулинарных изделий.</w:t>
            </w: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6/48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7.Организация технологического процесса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приготовления полуфабрикатов из рубленной и котлетной массы  для сложной кулинарной продукции.</w:t>
            </w: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Организация технологического процесса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приготовления полуфабрикатов из субпродуктов, поросячьей головы для сложной кулинарной продукции.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рабочего места  рабочего места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Произвести расчет количества необходимого сырья  и дополнительных ингредиентов для приготовления полуфабрикатов рулеты, бифштекс, тельное, люля-кебаб.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качества и безопасности.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 со сборником рецептур блюд и кулинарных изделий.</w:t>
            </w:r>
          </w:p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Произвести расчет количества необходимого сырья  и дополнительных ингредиентов для приготовления полуфабрикатов.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Подготовка и приготовление и полуфабрикатов из субпродуктов: почки жареные, печенка жареная, рулет  из головы. Контроль качества и безопасности.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Работа со сборником рецептур блюд и кулинарных изделий.</w:t>
            </w: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6/54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Раздел 3. </w:t>
            </w:r>
            <w:r w:rsidRPr="00FE4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</w:t>
            </w:r>
            <w:r w:rsidRPr="00FE4F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E4FB7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 домашней птицы для приготовления сложной кулинарной продукции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11E0" w:rsidRPr="00FE4FB7" w:rsidRDefault="00D611E0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6E6529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1.Органолептическая оценка качества продуктов и готовых полуфабрикатов из домашней птицы, предназначенной для последующего приготовления сложных блюд.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Приготовление полуфабрикатов из тушки птицы для сложных блюд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рабочего места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органолептически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качество продукции и готовых полуфабрикатов из птицы; принимать решения по организации процессов  подготовки и приготовления полуфабрикатов из птицы для сложных блюд;  проводить расчеты по формулам; выбирать и безопасно пользоваться производственным инвентарем и технологическим оборудованием в приготовлении полуфабрикатов для сложных блюд; выбирать различные способы и приемы подготовки птицы для сложных блюд;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обеспечивать безопасность при охлаждении, замораживании, размораживании и хранении птицы. 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Подготовка и приготовление и полуфабрикатов из домашней птицы используя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методы заправки, производственные инструменты и технологическое оборудование  для сложной кулинарной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Произвести расчет количества необходимого сырья  и дополнительных ингредиентов для приготовления полуфабрикатов.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Приготовление полуфабрикатов: курица фаршированная,  куриный рулет с фисташками, рулет из курицы,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качества и безопасности. </w:t>
            </w:r>
          </w:p>
        </w:tc>
        <w:tc>
          <w:tcPr>
            <w:tcW w:w="850" w:type="dxa"/>
            <w:vAlign w:val="center"/>
          </w:tcPr>
          <w:p w:rsidR="00D611E0" w:rsidRPr="00FE4FB7" w:rsidRDefault="00FE4FB7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6/60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2E610C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lastRenderedPageBreak/>
              <w:t>ПК-1</w:t>
            </w:r>
          </w:p>
        </w:tc>
        <w:tc>
          <w:tcPr>
            <w:tcW w:w="2977" w:type="dxa"/>
          </w:tcPr>
          <w:p w:rsidR="00D611E0" w:rsidRPr="00FE4FB7" w:rsidRDefault="00D611E0" w:rsidP="0060275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Организация технологического процесса приготовления полуфабрикатов из филе  птицы для сложных блюд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рабочего места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органолептически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качество продукции и готовых полуфабрикатов из птицы; принимать решения по организации процессов  подготовки и приготовления полуфабрикатов из птицы для сложных блюд;  проводить расчеты по формулам; выбирать и безопасно пользоваться производственным инвентарем и технологическим оборудованием в приготовлении полуфабрикатов для сложных блюд; выбирать различные способы и приемы подготовки птицы для сложных блюд;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обеспечивать безопасность при охлаждении, замораживании, размораживании и хранении птицы. 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Подготовка и приготовление и полуфабрикатов из домашней птицы используя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методы заправки, производственные инструменты и технологическое оборудование  для сложной кулинарной продукции.</w:t>
            </w:r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Произвести расчет количества необходимого сырья  и дополнительных ингредиентов для приготовления полуфабрикатов.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Приготовление полуфабрикатов  из филе птицы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Контроль качества и безопасности.</w:t>
            </w:r>
          </w:p>
        </w:tc>
        <w:tc>
          <w:tcPr>
            <w:tcW w:w="850" w:type="dxa"/>
            <w:vAlign w:val="center"/>
          </w:tcPr>
          <w:p w:rsidR="00D611E0" w:rsidRPr="00FE4FB7" w:rsidRDefault="0085539C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6/66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1E0" w:rsidRPr="00FE4FB7" w:rsidTr="0060275E">
        <w:tc>
          <w:tcPr>
            <w:tcW w:w="1809" w:type="dxa"/>
          </w:tcPr>
          <w:p w:rsidR="00D611E0" w:rsidRPr="00FE4FB7" w:rsidRDefault="00D611E0" w:rsidP="002E610C">
            <w:pPr>
              <w:rPr>
                <w:rFonts w:ascii="Times New Roman" w:hAnsi="Times New Roman" w:cs="Times New Roman"/>
              </w:rPr>
            </w:pPr>
            <w:r w:rsidRPr="00FE4FB7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977" w:type="dxa"/>
          </w:tcPr>
          <w:p w:rsidR="00B4460D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2.Организация технологического процесса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приготовления полуфабрикатов из птицы для сложных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блюд Работа с рабочей документацией. </w:t>
            </w:r>
          </w:p>
          <w:p w:rsidR="00B4460D" w:rsidRDefault="00B4460D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0D" w:rsidRDefault="00B4460D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0D" w:rsidRDefault="00B4460D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60D" w:rsidRDefault="00B4460D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1E0" w:rsidRPr="00FE4FB7" w:rsidRDefault="00D611E0" w:rsidP="00602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8080" w:type="dxa"/>
          </w:tcPr>
          <w:p w:rsidR="00D611E0" w:rsidRPr="00FE4FB7" w:rsidRDefault="00D611E0" w:rsidP="00602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рабочего места</w:t>
            </w:r>
            <w:proofErr w:type="gram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E4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Произвести расчет количества необходимого сырья  и дополнительных ингредиентов для приготовления полуфабрикатов.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 Подготовка и приготовление и полуфабрикатов фаршированные куриные ножки, шейки фаршированные, </w:t>
            </w:r>
            <w:proofErr w:type="spellStart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полуфабркатов</w:t>
            </w:r>
            <w:proofErr w:type="spellEnd"/>
            <w:r w:rsidRPr="00FE4FB7">
              <w:rPr>
                <w:rFonts w:ascii="Times New Roman" w:hAnsi="Times New Roman" w:cs="Times New Roman"/>
                <w:sz w:val="28"/>
                <w:szCs w:val="28"/>
              </w:rPr>
              <w:t xml:space="preserve"> из утиной и гусиной печени  используя производственные инструменты и технологическое </w:t>
            </w:r>
            <w:r w:rsidRPr="00FE4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оборудование  для сложной кулинарной продукции.  Правила охлаждения и замораживания подготовленных полуфабрикатов из птицы, утиной, гусиной печени; требования к безопасности хранения подготовленного мяса в охлажденном и  замороженном виде. Основные критерии оценки качества подготовленных полуфабрикатов из  домашней птицы, гусиной, утиной  </w:t>
            </w:r>
          </w:p>
          <w:p w:rsidR="00D611E0" w:rsidRPr="00FE4FB7" w:rsidRDefault="00D611E0" w:rsidP="00602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печени.</w:t>
            </w:r>
          </w:p>
          <w:p w:rsidR="00D611E0" w:rsidRPr="00FE4FB7" w:rsidRDefault="00D611E0" w:rsidP="00602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FB7">
              <w:rPr>
                <w:rFonts w:ascii="Times New Roman" w:hAnsi="Times New Roman" w:cs="Times New Roman"/>
                <w:sz w:val="28"/>
                <w:szCs w:val="28"/>
              </w:rPr>
              <w:t>Работа с рабочей документацией. Выполнение заданий.</w:t>
            </w:r>
          </w:p>
        </w:tc>
        <w:tc>
          <w:tcPr>
            <w:tcW w:w="850" w:type="dxa"/>
            <w:vAlign w:val="center"/>
          </w:tcPr>
          <w:p w:rsidR="00D611E0" w:rsidRPr="00FE4FB7" w:rsidRDefault="0085539C" w:rsidP="002E6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6/72</w:t>
            </w:r>
          </w:p>
        </w:tc>
        <w:tc>
          <w:tcPr>
            <w:tcW w:w="1212" w:type="dxa"/>
          </w:tcPr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Pr="00FE4FB7" w:rsidRDefault="00D611E0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E0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39C" w:rsidRPr="00FE4FB7" w:rsidRDefault="0085539C" w:rsidP="00733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00F12" w:rsidRDefault="00F00F12" w:rsidP="00C902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</w:p>
    <w:p w:rsidR="00957A19" w:rsidRDefault="00957A19" w:rsidP="00957A19"/>
    <w:p w:rsidR="004E0529" w:rsidRDefault="004E0529" w:rsidP="00957A19">
      <w:pPr>
        <w:sectPr w:rsidR="004E0529" w:rsidSect="002F3EA7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</w:p>
    <w:p w:rsidR="00957A19" w:rsidRDefault="00957A19" w:rsidP="00957A19"/>
    <w:p w:rsidR="00C902E3" w:rsidRPr="00BC5703" w:rsidRDefault="00C902E3" w:rsidP="000615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BC5703">
        <w:rPr>
          <w:b/>
          <w:caps/>
        </w:rPr>
        <w:t>условия реализации пр</w:t>
      </w:r>
      <w:r w:rsidR="0006153F" w:rsidRPr="00BC5703">
        <w:rPr>
          <w:b/>
          <w:caps/>
        </w:rPr>
        <w:t>ограммы учебной практики</w:t>
      </w:r>
    </w:p>
    <w:p w:rsidR="00C902E3" w:rsidRPr="00BC5703" w:rsidRDefault="00C902E3" w:rsidP="00C902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BC5703">
        <w:rPr>
          <w:b/>
        </w:rPr>
        <w:t xml:space="preserve">4.1. </w:t>
      </w:r>
      <w:r w:rsidRPr="00BC5703">
        <w:rPr>
          <w:b/>
          <w:bCs/>
        </w:rPr>
        <w:t>Требования к минимальному материально-техническому обеспечению</w:t>
      </w:r>
    </w:p>
    <w:p w:rsidR="00C902E3" w:rsidRPr="0060275E" w:rsidRDefault="00C902E3" w:rsidP="00C902E3">
      <w:pPr>
        <w:pStyle w:val="31"/>
        <w:spacing w:after="0"/>
        <w:ind w:left="0" w:firstLine="426"/>
        <w:jc w:val="both"/>
        <w:rPr>
          <w:sz w:val="28"/>
          <w:szCs w:val="28"/>
        </w:rPr>
      </w:pPr>
      <w:r w:rsidRPr="0060275E">
        <w:rPr>
          <w:sz w:val="28"/>
          <w:szCs w:val="28"/>
        </w:rPr>
        <w:t xml:space="preserve">Реализация программы профессионального модуля </w:t>
      </w:r>
      <w:r w:rsidR="00714BD9" w:rsidRPr="0060275E">
        <w:rPr>
          <w:sz w:val="28"/>
          <w:szCs w:val="28"/>
        </w:rPr>
        <w:t xml:space="preserve">предполагает наличие </w:t>
      </w:r>
      <w:r w:rsidRPr="0060275E">
        <w:rPr>
          <w:sz w:val="28"/>
          <w:szCs w:val="28"/>
        </w:rPr>
        <w:t xml:space="preserve"> учебного кулинарного цеха</w:t>
      </w:r>
      <w:proofErr w:type="gramStart"/>
      <w:r w:rsidRPr="0060275E">
        <w:rPr>
          <w:sz w:val="28"/>
          <w:szCs w:val="28"/>
        </w:rPr>
        <w:t xml:space="preserve"> .</w:t>
      </w:r>
      <w:proofErr w:type="gramEnd"/>
    </w:p>
    <w:p w:rsidR="00C902E3" w:rsidRPr="0060275E" w:rsidRDefault="00C902E3" w:rsidP="00C902E3">
      <w:pPr>
        <w:pStyle w:val="11"/>
        <w:tabs>
          <w:tab w:val="left" w:pos="-5529"/>
          <w:tab w:val="left" w:pos="-3969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sz w:val="28"/>
          <w:szCs w:val="28"/>
        </w:rPr>
      </w:pPr>
    </w:p>
    <w:p w:rsidR="00512318" w:rsidRPr="00512318" w:rsidRDefault="00512318" w:rsidP="0051231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Лаборатория </w:t>
      </w:r>
      <w:r w:rsidRPr="00512318">
        <w:rPr>
          <w:rFonts w:ascii="Times New Roman" w:eastAsia="Times New Roman" w:hAnsi="Times New Roman" w:cs="Times New Roman"/>
          <w:sz w:val="28"/>
          <w:szCs w:val="28"/>
        </w:rPr>
        <w:t>Учебный  кулинарный  цех</w:t>
      </w:r>
      <w:proofErr w:type="gramStart"/>
      <w:r w:rsidRPr="00512318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Рабочее место преподавателя.</w:t>
      </w:r>
    </w:p>
    <w:p w:rsidR="00512318" w:rsidRPr="00512318" w:rsidRDefault="00512318" w:rsidP="0051231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512318" w:rsidRPr="00512318" w:rsidRDefault="00512318" w:rsidP="0051231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Технические средства обучения (компьютер, средства </w:t>
      </w:r>
      <w:proofErr w:type="spellStart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аудиовизуализации</w:t>
      </w:r>
      <w:proofErr w:type="spellEnd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, мультимедийные и интерактивные обучающие материалы).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512318" w:rsidRPr="00512318" w:rsidRDefault="00512318" w:rsidP="0051231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512318" w:rsidRPr="00512318" w:rsidRDefault="00512318" w:rsidP="00512318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512318" w:rsidRPr="00512318" w:rsidRDefault="00512318" w:rsidP="0051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2318" w:rsidRPr="00512318" w:rsidRDefault="00512318" w:rsidP="0051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2318" w:rsidRPr="00512318" w:rsidRDefault="00512318" w:rsidP="005123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512318" w:rsidRPr="00512318" w:rsidRDefault="00512318" w:rsidP="0051231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/>
          <w:sz w:val="24"/>
          <w:szCs w:val="24"/>
        </w:rPr>
        <w:t>. Печатные издания</w:t>
      </w:r>
      <w:r w:rsidRPr="0051231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512318" w:rsidRPr="00512318" w:rsidRDefault="00512318" w:rsidP="00512318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512318" w:rsidRPr="00512318" w:rsidRDefault="00512318" w:rsidP="00512318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51231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512318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2015. – 416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2015. – 176 с 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2015 – 320 с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lastRenderedPageBreak/>
        <w:t>Лутошкина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512318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2014 – 373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с.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512318" w:rsidRPr="00512318" w:rsidRDefault="00512318" w:rsidP="00512318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</w:t>
      </w:r>
    </w:p>
    <w:p w:rsidR="00512318" w:rsidRPr="00512318" w:rsidRDefault="00512318" w:rsidP="0051231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2318" w:rsidRPr="00512318" w:rsidRDefault="00512318" w:rsidP="00512318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Советом Федерации 23 дек. 1999 г.: в ред. на 13.07.2015г. № 213-ФЗ]. </w:t>
      </w:r>
      <w:hyperlink r:id="rId11" w:history="1">
        <w:r w:rsidRPr="00512318">
          <w:rPr>
            <w:rFonts w:ascii="Times New Roman" w:eastAsia="Times New Roman" w:hAnsi="Times New Roman" w:cs="Times New Roman"/>
            <w:sz w:val="24"/>
            <w:szCs w:val="24"/>
          </w:rPr>
          <w:t>http://base.garant.ru</w:t>
        </w:r>
      </w:hyperlink>
      <w:proofErr w:type="gramEnd"/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512318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12318" w:rsidRPr="00512318" w:rsidRDefault="00512318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12318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512318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12318" w:rsidRPr="00512318" w:rsidRDefault="009256A5" w:rsidP="0051231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512318" w:rsidRPr="00512318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512318" w:rsidRPr="00512318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512318" w:rsidRPr="00512318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512318" w:rsidRPr="0051231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512318" w:rsidRPr="0051231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512318" w:rsidRPr="0051231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512318" w:rsidRPr="00512318" w:rsidRDefault="009256A5" w:rsidP="00512318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512318" w:rsidRPr="00512318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C902E3" w:rsidRPr="00BC5703" w:rsidRDefault="00C902E3" w:rsidP="0027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4.3. Общие требования к организации образовательного процесса</w:t>
      </w:r>
    </w:p>
    <w:p w:rsidR="00C902E3" w:rsidRPr="00BC5703" w:rsidRDefault="00C902E3" w:rsidP="00270890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 xml:space="preserve">Практика является обязательным разделом ОПОП и представляет собой вид учебных занятий, обеспечивающих практико- ориентированную подготовку обучающихся. </w:t>
      </w:r>
    </w:p>
    <w:p w:rsidR="00C902E3" w:rsidRPr="00BC5703" w:rsidRDefault="00C902E3" w:rsidP="00270890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C5703">
        <w:rPr>
          <w:rFonts w:ascii="Times New Roman" w:hAnsi="Times New Roman" w:cs="Times New Roman"/>
          <w:bCs/>
          <w:sz w:val="24"/>
          <w:szCs w:val="24"/>
        </w:rPr>
        <w:t>Учебная практика проводится при освоении обучающимися профессиональных компетенций в рамках профессионального модуля            «</w:t>
      </w:r>
      <w:r w:rsidRPr="00BC5703">
        <w:rPr>
          <w:rFonts w:ascii="Times New Roman" w:hAnsi="Times New Roman" w:cs="Times New Roman"/>
          <w:sz w:val="24"/>
          <w:szCs w:val="24"/>
        </w:rPr>
        <w:t xml:space="preserve"> Организация процесса приготовления и приготовление полуфабрикатов для сложной  кулинарной продукции</w:t>
      </w:r>
      <w:r w:rsidRPr="00BC5703">
        <w:rPr>
          <w:rFonts w:ascii="Times New Roman" w:hAnsi="Times New Roman" w:cs="Times New Roman"/>
          <w:bCs/>
          <w:sz w:val="24"/>
          <w:szCs w:val="24"/>
        </w:rPr>
        <w:t xml:space="preserve"> » и реализовывается рассредоточено, чередуясь с теоретическими занятиями в рамках профессиональных модулей. </w:t>
      </w:r>
    </w:p>
    <w:p w:rsidR="00C902E3" w:rsidRPr="00BC5703" w:rsidRDefault="00C902E3" w:rsidP="00270890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sz w:val="24"/>
          <w:szCs w:val="24"/>
        </w:rPr>
        <w:t>.</w:t>
      </w:r>
    </w:p>
    <w:p w:rsidR="00C902E3" w:rsidRPr="00BC5703" w:rsidRDefault="00C902E3" w:rsidP="00270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C5703">
        <w:rPr>
          <w:b/>
        </w:rPr>
        <w:t>4.4. Кадровое обеспечение образовательного процесса</w:t>
      </w:r>
    </w:p>
    <w:p w:rsidR="00C902E3" w:rsidRPr="00BC5703" w:rsidRDefault="00C902E3" w:rsidP="002708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02E3" w:rsidRPr="00BC5703" w:rsidRDefault="00C902E3" w:rsidP="0027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703">
        <w:rPr>
          <w:rFonts w:ascii="Times New Roman" w:hAnsi="Times New Roman" w:cs="Times New Roman"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BC5703">
        <w:rPr>
          <w:rFonts w:ascii="Times New Roman" w:hAnsi="Times New Roman" w:cs="Times New Roman"/>
          <w:bCs/>
          <w:sz w:val="24"/>
          <w:szCs w:val="24"/>
          <w:lang w:val="tt-RU"/>
        </w:rPr>
        <w:t>н</w:t>
      </w:r>
      <w:proofErr w:type="spellStart"/>
      <w:r w:rsidRPr="00BC5703">
        <w:rPr>
          <w:rFonts w:ascii="Times New Roman" w:hAnsi="Times New Roman" w:cs="Times New Roman"/>
          <w:bCs/>
          <w:sz w:val="24"/>
          <w:szCs w:val="24"/>
        </w:rPr>
        <w:t>аличие</w:t>
      </w:r>
      <w:proofErr w:type="spellEnd"/>
      <w:r w:rsidRPr="00BC5703">
        <w:rPr>
          <w:rFonts w:ascii="Times New Roman" w:hAnsi="Times New Roman" w:cs="Times New Roman"/>
          <w:bCs/>
          <w:sz w:val="24"/>
          <w:szCs w:val="24"/>
        </w:rPr>
        <w:t xml:space="preserve">  среднего профессионального или высшего профессионального образования, соответствующего профилю модуля «</w:t>
      </w:r>
      <w:r w:rsidRPr="00BC5703">
        <w:rPr>
          <w:rFonts w:ascii="Times New Roman" w:hAnsi="Times New Roman" w:cs="Times New Roman"/>
          <w:sz w:val="24"/>
          <w:szCs w:val="24"/>
        </w:rPr>
        <w:t>Организация процесса приготовления и приготовление   полуфабрикатов для сложной  кулинарной продукции»</w:t>
      </w:r>
    </w:p>
    <w:p w:rsidR="00C902E3" w:rsidRPr="00BC5703" w:rsidRDefault="00C902E3" w:rsidP="0027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703">
        <w:rPr>
          <w:rFonts w:ascii="Times New Roman" w:hAnsi="Times New Roman" w:cs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практикой</w:t>
      </w:r>
    </w:p>
    <w:p w:rsidR="00C902E3" w:rsidRPr="00BC5703" w:rsidRDefault="00C902E3" w:rsidP="0027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703">
        <w:rPr>
          <w:rFonts w:ascii="Times New Roman" w:hAnsi="Times New Roman" w:cs="Times New Roman"/>
          <w:bCs/>
          <w:sz w:val="24"/>
          <w:szCs w:val="24"/>
        </w:rPr>
        <w:t>Инженерно-педагогический состав: дипломированные специалисты – преподаватели междисциплинарных курсов «Технология приготовления  полуфабрикатов для сложной кулинарной продукции,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« Организация обслуживания»; «Безопасность жизнедеятельности».</w:t>
      </w:r>
    </w:p>
    <w:p w:rsidR="00C902E3" w:rsidRPr="00BC5703" w:rsidRDefault="00C902E3" w:rsidP="002708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5703">
        <w:rPr>
          <w:rFonts w:ascii="Times New Roman" w:hAnsi="Times New Roman" w:cs="Times New Roman"/>
          <w:bCs/>
          <w:sz w:val="24"/>
          <w:szCs w:val="24"/>
        </w:rPr>
        <w:t>Мастера наличие 5–6 квалификационного разряда с обязательной стажировкойв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4E0529" w:rsidRDefault="004E0529" w:rsidP="0027089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E0529" w:rsidSect="004E0529">
          <w:pgSz w:w="11906" w:h="16838"/>
          <w:pgMar w:top="1134" w:right="851" w:bottom="992" w:left="1701" w:header="709" w:footer="709" w:gutter="0"/>
          <w:cols w:space="708"/>
          <w:docGrid w:linePitch="360"/>
        </w:sectPr>
      </w:pPr>
    </w:p>
    <w:p w:rsidR="0006153F" w:rsidRPr="00BC5703" w:rsidRDefault="00C902E3" w:rsidP="004E05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C5703">
        <w:rPr>
          <w:b/>
          <w:caps/>
        </w:rPr>
        <w:lastRenderedPageBreak/>
        <w:t xml:space="preserve">5. Контроль и оценка результатов освоения </w:t>
      </w:r>
      <w:r w:rsidR="0006153F" w:rsidRPr="00BC5703">
        <w:rPr>
          <w:b/>
          <w:caps/>
        </w:rPr>
        <w:t>программы учебной практики</w:t>
      </w:r>
    </w:p>
    <w:p w:rsidR="0006153F" w:rsidRPr="00BC5703" w:rsidRDefault="0006153F" w:rsidP="0006153F">
      <w:pPr>
        <w:rPr>
          <w:rFonts w:ascii="Times New Roman" w:hAnsi="Times New Roman" w:cs="Times New Roman"/>
          <w:sz w:val="24"/>
          <w:szCs w:val="24"/>
        </w:rPr>
      </w:pPr>
    </w:p>
    <w:p w:rsidR="0006153F" w:rsidRPr="00BC5703" w:rsidRDefault="0006153F" w:rsidP="000615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BC5703">
        <w:rPr>
          <w:b/>
        </w:rPr>
        <w:t>Контрольи оценка</w:t>
      </w:r>
      <w:r w:rsidRPr="00BC5703">
        <w:t xml:space="preserve"> результатов освоения программы учебной практики осуществляется руководителем практики в процессе проведения практических занятий,  выполнения обучающимися индивидуальных заданий.</w:t>
      </w:r>
    </w:p>
    <w:p w:rsidR="00662817" w:rsidRPr="00BC5703" w:rsidRDefault="00662817" w:rsidP="00662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9"/>
        <w:gridCol w:w="7892"/>
        <w:gridCol w:w="4111"/>
      </w:tblGrid>
      <w:tr w:rsidR="002F3EA7" w:rsidRPr="00ED363C" w:rsidTr="002F3EA7">
        <w:trPr>
          <w:trHeight w:val="1345"/>
        </w:trPr>
        <w:tc>
          <w:tcPr>
            <w:tcW w:w="2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EA7" w:rsidRPr="00ED363C" w:rsidRDefault="002F3EA7" w:rsidP="0060275E">
            <w:pPr>
              <w:jc w:val="center"/>
              <w:rPr>
                <w:b/>
                <w:bCs/>
              </w:rPr>
            </w:pPr>
            <w:r w:rsidRPr="00ED363C">
              <w:rPr>
                <w:b/>
                <w:bCs/>
              </w:rPr>
              <w:t xml:space="preserve">Результаты </w:t>
            </w:r>
          </w:p>
          <w:p w:rsidR="002F3EA7" w:rsidRPr="00ED363C" w:rsidRDefault="002F3EA7" w:rsidP="0060275E">
            <w:pPr>
              <w:jc w:val="center"/>
              <w:rPr>
                <w:b/>
                <w:bCs/>
              </w:rPr>
            </w:pPr>
            <w:r w:rsidRPr="00ED363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EA7" w:rsidRPr="00ED363C" w:rsidRDefault="002F3EA7" w:rsidP="0060275E">
            <w:pPr>
              <w:jc w:val="center"/>
              <w:rPr>
                <w:bCs/>
              </w:rPr>
            </w:pPr>
            <w:r w:rsidRPr="00ED363C">
              <w:rPr>
                <w:b/>
              </w:rPr>
              <w:t>Основные показатели оценки результата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3EA7" w:rsidRPr="00ED363C" w:rsidRDefault="002F3EA7" w:rsidP="0060275E">
            <w:pPr>
              <w:jc w:val="center"/>
              <w:rPr>
                <w:b/>
                <w:bCs/>
              </w:rPr>
            </w:pPr>
            <w:r w:rsidRPr="00ED363C">
              <w:rPr>
                <w:b/>
              </w:rPr>
              <w:t xml:space="preserve">Формы и методы контроля и оценки </w:t>
            </w: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  <w:r w:rsidRPr="004B7ECA">
              <w:rPr>
                <w:bCs/>
              </w:rPr>
              <w:t>ПК</w:t>
            </w:r>
            <w:proofErr w:type="gramStart"/>
            <w:r w:rsidRPr="004B7ECA">
              <w:rPr>
                <w:bCs/>
              </w:rPr>
              <w:t>1</w:t>
            </w:r>
            <w:proofErr w:type="gramEnd"/>
            <w:r w:rsidRPr="004B7ECA">
              <w:rPr>
                <w:bCs/>
              </w:rPr>
              <w:t>.1Организовывать подготовку мяса и приготовление полуфабрикатов из мяса для сложной кулинарной продукции</w:t>
            </w: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lastRenderedPageBreak/>
              <w:t>Обоснованность</w:t>
            </w:r>
            <w:r>
              <w:t xml:space="preserve"> и правильность разработки ассортимента полуфабрикатов из мяса для сложных блюд</w:t>
            </w: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1C43DA" w:rsidRDefault="002F3EA7" w:rsidP="0060275E">
            <w:pPr>
              <w:ind w:hanging="22"/>
            </w:pPr>
            <w:r w:rsidRPr="001C43DA">
              <w:rPr>
                <w:b/>
              </w:rPr>
              <w:t>Текущий контроль: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>экспертное наблюдение и оценка в процессе выполнения: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>-  практических/ лабораторных занятий;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>- заданий по учебной и производственной практикам;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>- заданий по самостоятельной работе</w:t>
            </w:r>
          </w:p>
          <w:p w:rsidR="002F3EA7" w:rsidRPr="001C43DA" w:rsidRDefault="002F3EA7" w:rsidP="0060275E">
            <w:pPr>
              <w:rPr>
                <w:b/>
              </w:rPr>
            </w:pPr>
          </w:p>
          <w:p w:rsidR="002F3EA7" w:rsidRPr="001C43DA" w:rsidRDefault="002F3EA7" w:rsidP="0060275E">
            <w:pPr>
              <w:ind w:hanging="22"/>
            </w:pPr>
            <w:r w:rsidRPr="001C43DA">
              <w:rPr>
                <w:b/>
              </w:rPr>
              <w:t>Промежуточная аттестация</w:t>
            </w:r>
            <w:r w:rsidRPr="001C43DA">
              <w:t>: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 xml:space="preserve">экспертное наблюдение и оценка выполнения: 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>- практических</w:t>
            </w:r>
            <w:r>
              <w:t xml:space="preserve"> заданий на зачете/</w:t>
            </w:r>
            <w:r w:rsidRPr="001C43DA">
              <w:t>;</w:t>
            </w:r>
          </w:p>
          <w:p w:rsidR="002F3EA7" w:rsidRPr="001C43DA" w:rsidRDefault="002F3EA7" w:rsidP="0060275E">
            <w:pPr>
              <w:ind w:hanging="22"/>
            </w:pPr>
            <w:r w:rsidRPr="001C43DA">
              <w:t xml:space="preserve">- выполнения заданий </w:t>
            </w:r>
            <w:r>
              <w:t xml:space="preserve">на </w:t>
            </w:r>
            <w:r>
              <w:lastRenderedPageBreak/>
              <w:t>квалификационном экзамене</w:t>
            </w:r>
            <w:r w:rsidRPr="001C43DA">
              <w:t>;</w:t>
            </w:r>
          </w:p>
          <w:p w:rsidR="002F3EA7" w:rsidRPr="001C43DA" w:rsidRDefault="002F3EA7" w:rsidP="0060275E">
            <w:pPr>
              <w:ind w:hanging="22"/>
            </w:pPr>
            <w:proofErr w:type="gramStart"/>
            <w:r w:rsidRPr="001C43DA">
              <w:t>- экспертная оценка защиты отчетов по учебной и производственной практикам</w:t>
            </w:r>
            <w:proofErr w:type="gramEnd"/>
          </w:p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Правильность в   определении доброкачественности сырья  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 точность проведения процесса проверки, исправности механического оборудования для обработки мяса и приготовления полуфабрикатов из мяса</w:t>
            </w:r>
          </w:p>
          <w:p w:rsidR="002F3EA7" w:rsidRDefault="002F3EA7" w:rsidP="0060275E">
            <w:pPr>
              <w:jc w:val="both"/>
            </w:pPr>
            <w: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>
              <w:t xml:space="preserve"> правильность организации рабочего места по обработке мяса и приготовления полуфабрикатов из мяса;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Соблюдение технологической дисциплины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Правильность владения инструментами, СММ и демонстрации рабочих приемов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 Точность расчета количества отходов при обработке сырья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Соответствие выбора</w:t>
            </w:r>
            <w:r>
              <w:t xml:space="preserve"> способов и приемов </w:t>
            </w:r>
            <w:r w:rsidRPr="004B7ECA">
              <w:t xml:space="preserve"> обработки и подготовки мяса для приготовления сложных блюд из мяса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Точность проведения оценки качества подготовленного мяса и полуфабрикатов из мяса</w:t>
            </w:r>
          </w:p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>
              <w:t>Правильность выполнения действий по хранению обработанного  мяса и полуфабрикатов из мяса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Рациональное распределение  времени на выполнение задания</w:t>
            </w:r>
          </w:p>
          <w:p w:rsidR="002F3EA7" w:rsidRPr="004B7ECA" w:rsidRDefault="002F3EA7" w:rsidP="0060275E">
            <w:pPr>
              <w:tabs>
                <w:tab w:val="left" w:pos="252"/>
              </w:tabs>
              <w:jc w:val="both"/>
            </w:pPr>
            <w:r w:rsidRPr="004B7ECA"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</w:pPr>
            <w:r>
              <w:t>-</w:t>
            </w:r>
            <w:r w:rsidRPr="004B7ECA">
              <w:t xml:space="preserve"> Правильность выполнения действий по охлаждению, замораживанию подготовленных полуфабрикатов из мяса</w:t>
            </w:r>
          </w:p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Точность выполнения действий по организации процесса </w:t>
            </w:r>
            <w:proofErr w:type="gramStart"/>
            <w:r w:rsidRPr="004B7ECA">
              <w:t>хранения</w:t>
            </w:r>
            <w:proofErr w:type="gramEnd"/>
            <w:r w:rsidRPr="004B7ECA">
              <w:t xml:space="preserve"> подготовленного мяса в охлажденном и замороженном виде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6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  <w:r w:rsidRPr="004B7ECA">
              <w:rPr>
                <w:bCs/>
              </w:rPr>
              <w:t>ПК</w:t>
            </w:r>
            <w:proofErr w:type="gramStart"/>
            <w:r w:rsidRPr="004B7ECA">
              <w:rPr>
                <w:bCs/>
              </w:rPr>
              <w:t>1</w:t>
            </w:r>
            <w:proofErr w:type="gramEnd"/>
            <w:r w:rsidRPr="004B7ECA">
              <w:rPr>
                <w:bCs/>
              </w:rPr>
              <w:t>.2Организовывать подготовку рыбы и приготовление полуфабрикатов из рыбы для сложной кулинарной продукции</w:t>
            </w: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Обоснованность</w:t>
            </w:r>
            <w:r>
              <w:t xml:space="preserve"> и правильность разработки ассортимента полуфабрикатов из рыбы для сложных блюд</w:t>
            </w:r>
            <w:r w:rsidRPr="004B7ECA">
              <w:t xml:space="preserve">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6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tabs>
                <w:tab w:val="left" w:pos="252"/>
              </w:tabs>
              <w:jc w:val="both"/>
            </w:pPr>
            <w:r>
              <w:t xml:space="preserve">- </w:t>
            </w:r>
            <w:r w:rsidRPr="004B7ECA">
              <w:t xml:space="preserve">Правильность в   определении доброкачественности сырья  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Обоснованность выбора технологического оборудования, СММ производственного </w:t>
            </w:r>
            <w:r>
              <w:t>инвентаря, инструментов</w:t>
            </w:r>
            <w:proofErr w:type="gramStart"/>
            <w:r>
              <w:t xml:space="preserve"> ;</w:t>
            </w:r>
            <w:proofErr w:type="gramEnd"/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точность проведения процесса проверки, исправности механического оборудования для обработки рыбы  и приготовления полуфабрикатов из рыбы</w:t>
            </w:r>
          </w:p>
          <w:p w:rsidR="002F3EA7" w:rsidRDefault="002F3EA7" w:rsidP="0060275E">
            <w:pPr>
              <w:jc w:val="both"/>
            </w:pPr>
            <w: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>
              <w:t>правильность организации рабочего места по обработке рыбы  и приготовления полуфабрикатов из рыбы;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Соблюдение технологической дисциплины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Правильность владения инструментами, СММ и демонстрации рабочих приемов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 Точность расчета количества отходов при обработке сырья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Соответствие выбора</w:t>
            </w:r>
            <w:r>
              <w:t xml:space="preserve"> способов и приемов </w:t>
            </w:r>
            <w:r w:rsidRPr="004B7ECA">
              <w:t xml:space="preserve"> обработки</w:t>
            </w:r>
            <w:r>
              <w:t xml:space="preserve"> и подготовки рыбы </w:t>
            </w:r>
            <w:r w:rsidRPr="004B7ECA">
              <w:t xml:space="preserve"> для приготовления сложных блюд из </w:t>
            </w:r>
            <w:r>
              <w:t>рыбы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Точность проведения оценки качества подготовленной рыбы и полуфабрикатов из рыбы</w:t>
            </w:r>
          </w:p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>
              <w:t>Правильность выполнения действий по хранению обработанной рыбы и полуфабрикатов из рыбы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Рациональное распределение  времени на выполнение задания</w:t>
            </w:r>
          </w:p>
          <w:p w:rsidR="002F3EA7" w:rsidRPr="004B7ECA" w:rsidRDefault="002F3EA7" w:rsidP="0060275E">
            <w:pPr>
              <w:tabs>
                <w:tab w:val="left" w:pos="252"/>
              </w:tabs>
              <w:jc w:val="both"/>
            </w:pPr>
            <w:r w:rsidRPr="004B7ECA"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7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  <w:r w:rsidRPr="004B7ECA">
              <w:rPr>
                <w:bCs/>
              </w:rPr>
              <w:t>ПК1.3</w:t>
            </w:r>
            <w:proofErr w:type="gramStart"/>
            <w:r w:rsidRPr="004B7ECA">
              <w:rPr>
                <w:bCs/>
              </w:rPr>
              <w:t xml:space="preserve"> О</w:t>
            </w:r>
            <w:proofErr w:type="gramEnd"/>
            <w:r w:rsidRPr="004B7ECA">
              <w:rPr>
                <w:bCs/>
              </w:rPr>
              <w:t>рганизовывать подготовку домашней птицы для сложной кулинарной продукции</w:t>
            </w: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Обоснованность</w:t>
            </w:r>
            <w:r>
              <w:t xml:space="preserve"> и правильность разработки ассортимента полуфабрикатов из птицы  для сложных блюд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7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Правильность в   определении доброкачественности сырья  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Обоснованность выбора технологического оборудования, СММ производственного </w:t>
            </w:r>
            <w:r>
              <w:t>инвентаря, инструментов для обработки птицы, утиной и гусиной печени  и  при приготовлении полуфабрикатов из птицы;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точность проведения процесса проверки, исправности механического оборудования для обработки птицы, утиной и гусиной печени  и приготовления полуфабрикатов из птицы;</w:t>
            </w:r>
          </w:p>
          <w:p w:rsidR="002F3EA7" w:rsidRDefault="002F3EA7" w:rsidP="0060275E">
            <w:pPr>
              <w:jc w:val="both"/>
            </w:pPr>
            <w:r>
              <w:t xml:space="preserve"> - точность и правильная последовательность выполнения действий по </w:t>
            </w:r>
            <w:r>
              <w:lastRenderedPageBreak/>
              <w:t>безопасной эксплуатации технологического оборудования;</w:t>
            </w:r>
          </w:p>
          <w:p w:rsidR="002F3EA7" w:rsidRPr="004B7ECA" w:rsidRDefault="002F3EA7" w:rsidP="0060275E">
            <w:pPr>
              <w:jc w:val="both"/>
            </w:pPr>
            <w:r>
              <w:t>- правильность организации рабочего места по обработке птицы, утиной и гусиной печени  и приготовления полуфабрикатов из птицы;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Соблюдение технологической дисциплины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Правильность владения инструментами, СММ и демонстрации рабочих приемов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 xml:space="preserve"> Точность расчета количества отходов при обработке сырья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</w:pPr>
            <w:r w:rsidRPr="004B7ECA">
              <w:t>Соответствие выбора</w:t>
            </w:r>
            <w:r>
              <w:t xml:space="preserve"> способов и приемов </w:t>
            </w:r>
            <w:r w:rsidRPr="004B7ECA">
              <w:t xml:space="preserve"> обработки</w:t>
            </w:r>
            <w:r>
              <w:t xml:space="preserve"> и подготовки птицы, утиной и гусиной печени  и приготовления полуфабрикатов из птицы, утиной и гусиной печени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Default="002F3EA7" w:rsidP="0060275E">
            <w:pPr>
              <w:jc w:val="both"/>
            </w:pPr>
            <w:r>
              <w:t>- Точность проведения оценки качества подготовленной птицы, утиной и гусиной печени  и  полуфабрикатов из птицы</w:t>
            </w:r>
          </w:p>
          <w:p w:rsidR="002F3EA7" w:rsidRPr="004B7ECA" w:rsidRDefault="002F3EA7" w:rsidP="0060275E">
            <w:pPr>
              <w:jc w:val="both"/>
            </w:pPr>
            <w:r>
              <w:t>- Правильность выполнения действий по хранению обработанной птицы, утиной и гусиной печени  и  полуфабрикатов из птицы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  <w:tr w:rsidR="002F3EA7" w:rsidRPr="004B7ECA" w:rsidTr="002F3EA7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  <w:tc>
          <w:tcPr>
            <w:tcW w:w="78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F3EA7" w:rsidRPr="004B7ECA" w:rsidRDefault="002F3EA7" w:rsidP="002F3EA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</w:pPr>
            <w:r w:rsidRPr="004B7ECA">
              <w:t>Рациональное распределение  времени на выполнение задания</w:t>
            </w:r>
          </w:p>
          <w:p w:rsidR="002F3EA7" w:rsidRPr="004B7ECA" w:rsidRDefault="002F3EA7" w:rsidP="0060275E">
            <w:pPr>
              <w:tabs>
                <w:tab w:val="left" w:pos="252"/>
              </w:tabs>
              <w:jc w:val="both"/>
            </w:pPr>
            <w:r w:rsidRPr="004B7ECA"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F3EA7" w:rsidRPr="004B7ECA" w:rsidRDefault="002F3EA7" w:rsidP="0060275E">
            <w:pPr>
              <w:jc w:val="both"/>
              <w:rPr>
                <w:bCs/>
              </w:rPr>
            </w:pPr>
          </w:p>
        </w:tc>
      </w:tr>
    </w:tbl>
    <w:p w:rsidR="00C47023" w:rsidRPr="00C47023" w:rsidRDefault="00C47023" w:rsidP="00C47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7023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4702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C47023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профессиональных компетенций. Но и развитие общих компетенций и обеспечивающих их умений.</w:t>
      </w:r>
    </w:p>
    <w:p w:rsidR="00C47023" w:rsidRPr="00C47023" w:rsidRDefault="00C47023" w:rsidP="00C47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F3EA7" w:rsidRDefault="002F3EA7" w:rsidP="002F3EA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512"/>
        <w:gridCol w:w="4111"/>
      </w:tblGrid>
      <w:tr w:rsidR="00C47023" w:rsidRPr="00C47023" w:rsidTr="0060275E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23" w:rsidRPr="00C47023" w:rsidRDefault="00C47023" w:rsidP="00C47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C47023" w:rsidRPr="00C47023" w:rsidRDefault="00C47023" w:rsidP="00C47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(освоенные общие компетенции)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23" w:rsidRPr="00C47023" w:rsidRDefault="00C47023" w:rsidP="00C47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Основные показатели оценки результата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023" w:rsidRPr="00C47023" w:rsidRDefault="00C47023" w:rsidP="00C47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</w:t>
            </w:r>
            <w:r w:rsidRPr="00C47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оценки </w:t>
            </w: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 сущности и социальной значимости своей будущей профессии, проявлять к ней устойчивый интерес.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интереса к будущей профессии </w:t>
            </w:r>
            <w:proofErr w:type="gramStart"/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повышение качества </w:t>
            </w:r>
            <w:proofErr w:type="gramStart"/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по ПМ</w:t>
            </w:r>
            <w:proofErr w:type="gramEnd"/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студенческих олимпиадах, научных конференциях;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-участие в органах студенческого самоуправления,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социально-проектной деятельности;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портфолио студента</w:t>
            </w: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C47023" w:rsidRPr="00C47023" w:rsidRDefault="00C47023" w:rsidP="00C4702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собственной  деятельность, выбор  типовых методов и способов выполнения профессиональных задач, оценивание их эффективности  и качества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и применение методов и способов решения профессиональных задач в области организации процесса и приготовления полуфабрикатов для сложной кулинарной продукции;</w:t>
            </w:r>
          </w:p>
          <w:p w:rsidR="00C47023" w:rsidRPr="00C47023" w:rsidRDefault="00C47023" w:rsidP="00C47023">
            <w:p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эффективности и качества выполнения;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решений в стандартных и нестандартных ситуациях и быть  за них ответственным.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задач в области организации процесса и приготовления полуфабрикатов для сложной кулинарной продукции;</w:t>
            </w:r>
          </w:p>
          <w:p w:rsidR="00C47023" w:rsidRPr="00C47023" w:rsidRDefault="00C47023" w:rsidP="00C47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поиска 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Получение 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необходимой информации с </w:t>
            </w: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использованием различных источников, включая электронные;</w:t>
            </w:r>
            <w:proofErr w:type="gramEnd"/>
          </w:p>
          <w:p w:rsidR="00C47023" w:rsidRPr="00C47023" w:rsidRDefault="00C47023" w:rsidP="00C470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-обоснованность выбора и оптимальность состава источников, необходимых для решения поставленной задачи</w:t>
            </w:r>
          </w:p>
          <w:p w:rsidR="00C47023" w:rsidRPr="00C47023" w:rsidRDefault="00C47023" w:rsidP="00C470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-рациональное распределение времени на все этапы решения задачи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информационно-коммуникационных технологий в профессиональной деятельности.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результатов самостоятельной работы с использованием ИКТ;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работа с Интернет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в коллективе и команде, эффективно общение  с коллегами, руководством, потребителями.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Взаимодействие с обучающимися, преподавателями и мастерами в ходе обучения и практики;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умение работать в группе;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наличие лидерских качеств; 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студенческом самоуправлении;</w:t>
            </w:r>
          </w:p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спортивн</w:t>
            </w:r>
            <w:proofErr w:type="gramStart"/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культурно-массовых мероприятиях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 ответственным за работу членов команды (подчиненных) и иметь результат выполнения заданий.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Проявление ответственности за работу подчиненных, 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выполнения заданий;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определение  задач профессионального и личностного развития, самообразования, осознанное  планирование повышения квалификации.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самостоятельный, профессионально-ориентированный выбор тематики творческих и проектных работ (курсовых, рефератов, докладов и т.п.);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резюме;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посещение дополнительных занятий;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освоение дополнительных рабочих профессий;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обучение на курсах дополнительной профессиональной подготовки;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уровень профессиональной зрелости;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023" w:rsidRPr="00C47023" w:rsidTr="0060275E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Анализ инноваций в области </w:t>
            </w: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технологических процессов;</w:t>
            </w:r>
          </w:p>
          <w:p w:rsidR="00C47023" w:rsidRPr="00C47023" w:rsidRDefault="00C47023" w:rsidP="00C47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использование «элементов реальности» в работах обучающихся </w:t>
            </w:r>
            <w:r w:rsidRPr="00C4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(курсовых, рефератов, докладов и т.п.). 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023" w:rsidRPr="00C47023" w:rsidRDefault="00C47023" w:rsidP="00C47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47023" w:rsidRDefault="00C47023" w:rsidP="002F3EA7">
      <w:pPr>
        <w:rPr>
          <w:rFonts w:ascii="Times New Roman" w:hAnsi="Times New Roman" w:cs="Times New Roman"/>
          <w:b/>
          <w:bCs/>
          <w:sz w:val="24"/>
          <w:szCs w:val="24"/>
        </w:rPr>
        <w:sectPr w:rsidR="00C47023" w:rsidSect="002F3EA7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</w:p>
    <w:p w:rsidR="002F3EA7" w:rsidRPr="00F00F12" w:rsidRDefault="002F3EA7" w:rsidP="00B819CB">
      <w:pPr>
        <w:rPr>
          <w:rFonts w:ascii="Times New Roman" w:hAnsi="Times New Roman" w:cs="Times New Roman"/>
          <w:sz w:val="20"/>
          <w:szCs w:val="20"/>
        </w:rPr>
      </w:pPr>
    </w:p>
    <w:sectPr w:rsidR="002F3EA7" w:rsidRPr="00F00F12" w:rsidSect="007863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66C" w:rsidRDefault="00DC166C" w:rsidP="00532BA8">
      <w:pPr>
        <w:spacing w:after="0" w:line="240" w:lineRule="auto"/>
      </w:pPr>
      <w:r>
        <w:separator/>
      </w:r>
    </w:p>
  </w:endnote>
  <w:endnote w:type="continuationSeparator" w:id="0">
    <w:p w:rsidR="00DC166C" w:rsidRDefault="00DC166C" w:rsidP="0053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66C" w:rsidRDefault="00DC166C" w:rsidP="006E65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166C" w:rsidRDefault="00DC166C" w:rsidP="006E652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66C" w:rsidRDefault="00DC166C" w:rsidP="006E65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6A5">
      <w:rPr>
        <w:rStyle w:val="a5"/>
        <w:noProof/>
      </w:rPr>
      <w:t>23</w:t>
    </w:r>
    <w:r>
      <w:rPr>
        <w:rStyle w:val="a5"/>
      </w:rPr>
      <w:fldChar w:fldCharType="end"/>
    </w:r>
  </w:p>
  <w:p w:rsidR="00DC166C" w:rsidRDefault="00DC166C" w:rsidP="006E65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66C" w:rsidRDefault="00DC166C" w:rsidP="00532BA8">
      <w:pPr>
        <w:spacing w:after="0" w:line="240" w:lineRule="auto"/>
      </w:pPr>
      <w:r>
        <w:separator/>
      </w:r>
    </w:p>
  </w:footnote>
  <w:footnote w:type="continuationSeparator" w:id="0">
    <w:p w:rsidR="00DC166C" w:rsidRDefault="00DC166C" w:rsidP="00532B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CB7C6F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">
    <w:nsid w:val="4E3A4D28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A2044A"/>
    <w:multiLevelType w:val="hybridMultilevel"/>
    <w:tmpl w:val="4CEEC54A"/>
    <w:lvl w:ilvl="0" w:tplc="4914103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4E13"/>
    <w:rsid w:val="00034C05"/>
    <w:rsid w:val="0006153F"/>
    <w:rsid w:val="00063B12"/>
    <w:rsid w:val="00085E22"/>
    <w:rsid w:val="000C05DE"/>
    <w:rsid w:val="000F00FE"/>
    <w:rsid w:val="00194523"/>
    <w:rsid w:val="001A6AEC"/>
    <w:rsid w:val="00253CBB"/>
    <w:rsid w:val="00270890"/>
    <w:rsid w:val="002E610C"/>
    <w:rsid w:val="002F3EA7"/>
    <w:rsid w:val="003A1E19"/>
    <w:rsid w:val="003F2C8F"/>
    <w:rsid w:val="00433475"/>
    <w:rsid w:val="00476301"/>
    <w:rsid w:val="004779D8"/>
    <w:rsid w:val="004E0529"/>
    <w:rsid w:val="004E6478"/>
    <w:rsid w:val="00512318"/>
    <w:rsid w:val="00532BA8"/>
    <w:rsid w:val="00563815"/>
    <w:rsid w:val="005B002D"/>
    <w:rsid w:val="005E37DF"/>
    <w:rsid w:val="0060275E"/>
    <w:rsid w:val="00662817"/>
    <w:rsid w:val="00694E13"/>
    <w:rsid w:val="006B7612"/>
    <w:rsid w:val="006D0D7B"/>
    <w:rsid w:val="006E6529"/>
    <w:rsid w:val="00714BD9"/>
    <w:rsid w:val="00723145"/>
    <w:rsid w:val="00733DDF"/>
    <w:rsid w:val="00752401"/>
    <w:rsid w:val="00786332"/>
    <w:rsid w:val="007B541E"/>
    <w:rsid w:val="0085539C"/>
    <w:rsid w:val="009256A5"/>
    <w:rsid w:val="00926FE1"/>
    <w:rsid w:val="00957A19"/>
    <w:rsid w:val="00AB6864"/>
    <w:rsid w:val="00B02A70"/>
    <w:rsid w:val="00B12787"/>
    <w:rsid w:val="00B24A70"/>
    <w:rsid w:val="00B31FE6"/>
    <w:rsid w:val="00B4460D"/>
    <w:rsid w:val="00B819CB"/>
    <w:rsid w:val="00BC5703"/>
    <w:rsid w:val="00BD44E3"/>
    <w:rsid w:val="00C17372"/>
    <w:rsid w:val="00C230F6"/>
    <w:rsid w:val="00C47023"/>
    <w:rsid w:val="00C902E3"/>
    <w:rsid w:val="00CA1DCA"/>
    <w:rsid w:val="00CD784A"/>
    <w:rsid w:val="00CF50A3"/>
    <w:rsid w:val="00D611E0"/>
    <w:rsid w:val="00D9336A"/>
    <w:rsid w:val="00DC166C"/>
    <w:rsid w:val="00EB18DF"/>
    <w:rsid w:val="00F00F12"/>
    <w:rsid w:val="00F21AC0"/>
    <w:rsid w:val="00F25B96"/>
    <w:rsid w:val="00FE4FB7"/>
    <w:rsid w:val="00FF2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A8"/>
  </w:style>
  <w:style w:type="paragraph" w:styleId="1">
    <w:name w:val="heading 1"/>
    <w:basedOn w:val="a"/>
    <w:next w:val="a"/>
    <w:link w:val="10"/>
    <w:qFormat/>
    <w:rsid w:val="00694E1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E1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694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94E1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4E13"/>
  </w:style>
  <w:style w:type="table" w:styleId="a6">
    <w:name w:val="Table Grid"/>
    <w:basedOn w:val="a1"/>
    <w:uiPriority w:val="59"/>
    <w:rsid w:val="00085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5E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C902E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C902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C902E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C902E3"/>
    <w:rPr>
      <w:color w:val="0000FF"/>
      <w:u w:val="single"/>
    </w:rPr>
  </w:style>
  <w:style w:type="paragraph" w:customStyle="1" w:styleId="11">
    <w:name w:val="Абзац списка1"/>
    <w:basedOn w:val="a"/>
    <w:qFormat/>
    <w:rsid w:val="00C9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C902E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8">
    <w:name w:val="Основной текст_"/>
    <w:basedOn w:val="a0"/>
    <w:link w:val="7"/>
    <w:locked/>
    <w:rsid w:val="00C902E3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C902E3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C4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7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it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0B93-66F9-41A2-B549-3917173E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27</Pages>
  <Words>5759</Words>
  <Characters>32830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User</cp:lastModifiedBy>
  <cp:revision>24</cp:revision>
  <cp:lastPrinted>2015-04-24T02:29:00Z</cp:lastPrinted>
  <dcterms:created xsi:type="dcterms:W3CDTF">2015-04-08T10:26:00Z</dcterms:created>
  <dcterms:modified xsi:type="dcterms:W3CDTF">2021-02-19T19:56:00Z</dcterms:modified>
</cp:coreProperties>
</file>